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211733" w14:textId="5439B221" w:rsidR="00372991" w:rsidRDefault="00B310AB" w:rsidP="008A592D">
      <w:pPr>
        <w:spacing w:line="192" w:lineRule="auto"/>
        <w:jc w:val="center"/>
        <w:rPr>
          <w:rFonts w:cs="B Nazanin"/>
          <w:b/>
          <w:bCs/>
          <w:sz w:val="24"/>
          <w:szCs w:val="24"/>
          <w:rtl/>
        </w:rPr>
      </w:pPr>
      <w:r w:rsidRPr="00813FB8">
        <w:rPr>
          <w:rFonts w:cs="B Nazanin" w:hint="cs"/>
          <w:b/>
          <w:bCs/>
          <w:sz w:val="24"/>
          <w:szCs w:val="24"/>
          <w:rtl/>
        </w:rPr>
        <w:t xml:space="preserve">دستورالعمل </w:t>
      </w:r>
      <w:r w:rsidR="00ED43A3">
        <w:rPr>
          <w:rFonts w:cs="B Nazanin" w:hint="cs"/>
          <w:b/>
          <w:bCs/>
          <w:sz w:val="24"/>
          <w:szCs w:val="24"/>
          <w:rtl/>
        </w:rPr>
        <w:t>دوره‌های آموزشی برای</w:t>
      </w:r>
      <w:r w:rsidRPr="00813FB8">
        <w:rPr>
          <w:rFonts w:cs="B Nazanin" w:hint="cs"/>
          <w:b/>
          <w:bCs/>
          <w:sz w:val="24"/>
          <w:szCs w:val="24"/>
          <w:rtl/>
        </w:rPr>
        <w:t xml:space="preserve"> شرکت</w:t>
      </w:r>
      <w:r w:rsidR="00ED43A3">
        <w:rPr>
          <w:rFonts w:cs="B Nazanin" w:hint="cs"/>
          <w:b/>
          <w:bCs/>
          <w:sz w:val="24"/>
          <w:szCs w:val="24"/>
          <w:rtl/>
        </w:rPr>
        <w:t>‌</w:t>
      </w:r>
      <w:r w:rsidRPr="00813FB8">
        <w:rPr>
          <w:rFonts w:cs="B Nazanin" w:hint="cs"/>
          <w:b/>
          <w:bCs/>
          <w:sz w:val="24"/>
          <w:szCs w:val="24"/>
          <w:rtl/>
        </w:rPr>
        <w:t>کنندگان</w:t>
      </w:r>
      <w:r w:rsidR="000B04E2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813FB8">
        <w:rPr>
          <w:rFonts w:cs="B Nazanin" w:hint="cs"/>
          <w:b/>
          <w:bCs/>
          <w:sz w:val="24"/>
          <w:szCs w:val="24"/>
          <w:rtl/>
        </w:rPr>
        <w:t>آزمون‏های ورود به حرفه مهندسان</w:t>
      </w:r>
      <w:r w:rsidR="00372991">
        <w:rPr>
          <w:rFonts w:cs="B Nazanin" w:hint="cs"/>
          <w:b/>
          <w:bCs/>
          <w:sz w:val="24"/>
          <w:szCs w:val="24"/>
          <w:rtl/>
        </w:rPr>
        <w:t>، کاردان</w:t>
      </w:r>
      <w:r w:rsidR="00BE0F5C">
        <w:rPr>
          <w:rFonts w:cs="B Nazanin" w:hint="cs"/>
          <w:b/>
          <w:bCs/>
          <w:sz w:val="24"/>
          <w:szCs w:val="24"/>
          <w:rtl/>
        </w:rPr>
        <w:t>ی</w:t>
      </w:r>
      <w:r w:rsidR="00372991">
        <w:rPr>
          <w:rFonts w:cs="B Nazanin" w:hint="cs"/>
          <w:b/>
          <w:bCs/>
          <w:sz w:val="24"/>
          <w:szCs w:val="24"/>
          <w:rtl/>
        </w:rPr>
        <w:t xml:space="preserve"> </w:t>
      </w:r>
    </w:p>
    <w:p w14:paraId="554B2BB2" w14:textId="3B082302" w:rsidR="007F1186" w:rsidRDefault="00372991" w:rsidP="008A592D">
      <w:pPr>
        <w:spacing w:line="192" w:lineRule="auto"/>
        <w:jc w:val="center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و معماران تجربی</w:t>
      </w:r>
      <w:r w:rsidR="00666D3D">
        <w:rPr>
          <w:rFonts w:cs="B Nazanin" w:hint="cs"/>
          <w:b/>
          <w:bCs/>
          <w:sz w:val="24"/>
          <w:szCs w:val="24"/>
          <w:rtl/>
        </w:rPr>
        <w:t xml:space="preserve"> </w:t>
      </w:r>
      <w:r w:rsidR="00B310AB" w:rsidRPr="00813FB8">
        <w:rPr>
          <w:rFonts w:cs="B Nazanin" w:hint="cs"/>
          <w:b/>
          <w:bCs/>
          <w:sz w:val="24"/>
          <w:szCs w:val="24"/>
          <w:rtl/>
        </w:rPr>
        <w:t xml:space="preserve">مورخ </w:t>
      </w:r>
      <w:r w:rsidR="008C6B95">
        <w:rPr>
          <w:rFonts w:cs="B Nazanin" w:hint="cs"/>
          <w:b/>
          <w:bCs/>
          <w:sz w:val="24"/>
          <w:szCs w:val="24"/>
          <w:rtl/>
        </w:rPr>
        <w:t>مردادماه</w:t>
      </w:r>
      <w:r w:rsidR="006E1199">
        <w:rPr>
          <w:rFonts w:cs="B Nazanin" w:hint="cs"/>
          <w:b/>
          <w:bCs/>
          <w:sz w:val="24"/>
          <w:szCs w:val="24"/>
          <w:rtl/>
        </w:rPr>
        <w:t xml:space="preserve"> </w:t>
      </w:r>
      <w:r w:rsidR="008C6B95">
        <w:rPr>
          <w:rFonts w:cs="B Nazanin" w:hint="cs"/>
          <w:b/>
          <w:bCs/>
          <w:sz w:val="24"/>
          <w:szCs w:val="24"/>
          <w:rtl/>
        </w:rPr>
        <w:t>1403</w:t>
      </w:r>
      <w:r w:rsidR="00C31D26">
        <w:rPr>
          <w:rFonts w:cs="B Nazanin" w:hint="cs"/>
          <w:b/>
          <w:bCs/>
          <w:sz w:val="24"/>
          <w:szCs w:val="24"/>
          <w:rtl/>
        </w:rPr>
        <w:t xml:space="preserve">   </w:t>
      </w:r>
    </w:p>
    <w:p w14:paraId="64E547D2" w14:textId="5E3C4120" w:rsidR="004A2641" w:rsidRDefault="004A2641" w:rsidP="00E02F73">
      <w:pPr>
        <w:pStyle w:val="ListParagraph"/>
        <w:ind w:left="95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پیرو اعلام نتایج آزمون‏های ورود</w:t>
      </w:r>
      <w:r w:rsidR="00206F53">
        <w:rPr>
          <w:rFonts w:cs="B Nazanin" w:hint="cs"/>
          <w:sz w:val="26"/>
          <w:szCs w:val="26"/>
          <w:rtl/>
        </w:rPr>
        <w:t xml:space="preserve"> به حرفه مورخ</w:t>
      </w:r>
      <w:r w:rsidR="00C31D26">
        <w:rPr>
          <w:rFonts w:cs="B Nazanin" w:hint="cs"/>
          <w:sz w:val="26"/>
          <w:szCs w:val="26"/>
          <w:rtl/>
        </w:rPr>
        <w:t xml:space="preserve"> </w:t>
      </w:r>
      <w:r w:rsidR="008C6B95">
        <w:rPr>
          <w:rFonts w:cs="B Nazanin" w:hint="cs"/>
          <w:sz w:val="26"/>
          <w:szCs w:val="26"/>
          <w:rtl/>
        </w:rPr>
        <w:t>مردادماه</w:t>
      </w:r>
      <w:r w:rsidR="00372991">
        <w:rPr>
          <w:rFonts w:cs="B Nazanin" w:hint="cs"/>
          <w:sz w:val="26"/>
          <w:szCs w:val="26"/>
          <w:rtl/>
        </w:rPr>
        <w:t xml:space="preserve"> </w:t>
      </w:r>
      <w:r w:rsidR="008C6B95">
        <w:rPr>
          <w:rFonts w:cs="B Nazanin" w:hint="cs"/>
          <w:sz w:val="26"/>
          <w:szCs w:val="26"/>
          <w:rtl/>
        </w:rPr>
        <w:t>1403</w:t>
      </w:r>
      <w:r w:rsidR="00206F53">
        <w:rPr>
          <w:rFonts w:cs="B Nazanin" w:hint="cs"/>
          <w:sz w:val="26"/>
          <w:szCs w:val="26"/>
          <w:rtl/>
        </w:rPr>
        <w:t xml:space="preserve"> و</w:t>
      </w:r>
      <w:r>
        <w:rPr>
          <w:rFonts w:cs="B Nazanin" w:hint="cs"/>
          <w:sz w:val="26"/>
          <w:szCs w:val="26"/>
          <w:rtl/>
        </w:rPr>
        <w:t xml:space="preserve"> </w:t>
      </w:r>
      <w:r w:rsidR="005A0D74" w:rsidRPr="00FE748D">
        <w:rPr>
          <w:rFonts w:cs="B Nazanin" w:hint="cs"/>
          <w:sz w:val="26"/>
          <w:szCs w:val="26"/>
          <w:rtl/>
        </w:rPr>
        <w:t>نظر به موافقت معاونت محترم مسکن و ساختمان، در جهت مساعدت با شرکت‌کنندگان</w:t>
      </w:r>
      <w:r>
        <w:rPr>
          <w:rFonts w:cs="B Nazanin" w:hint="cs"/>
          <w:sz w:val="26"/>
          <w:szCs w:val="26"/>
          <w:rtl/>
        </w:rPr>
        <w:t xml:space="preserve">، بدینوسیله دستورالعمل </w:t>
      </w:r>
      <w:r w:rsidR="00C21245">
        <w:rPr>
          <w:rFonts w:cs="B Nazanin" w:hint="cs"/>
          <w:sz w:val="26"/>
          <w:szCs w:val="26"/>
          <w:rtl/>
        </w:rPr>
        <w:t>دوره‌های آموزشی برای</w:t>
      </w:r>
      <w:r>
        <w:rPr>
          <w:rFonts w:cs="B Nazanin" w:hint="cs"/>
          <w:sz w:val="26"/>
          <w:szCs w:val="26"/>
          <w:rtl/>
        </w:rPr>
        <w:t xml:space="preserve"> شرکت</w:t>
      </w:r>
      <w:r w:rsidR="009A0047">
        <w:rPr>
          <w:rFonts w:cs="B Nazanin" w:hint="cs"/>
          <w:sz w:val="26"/>
          <w:szCs w:val="26"/>
          <w:rtl/>
        </w:rPr>
        <w:t>‏</w:t>
      </w:r>
      <w:r>
        <w:rPr>
          <w:rFonts w:cs="B Nazanin" w:hint="cs"/>
          <w:sz w:val="26"/>
          <w:szCs w:val="26"/>
          <w:rtl/>
        </w:rPr>
        <w:t>کنندگان آزمون مذکور به شرح زیر اعلام</w:t>
      </w:r>
      <w:r w:rsidR="001922DA">
        <w:rPr>
          <w:rFonts w:cs="B Nazanin" w:hint="cs"/>
          <w:sz w:val="26"/>
          <w:szCs w:val="26"/>
          <w:rtl/>
        </w:rPr>
        <w:t xml:space="preserve"> و ابلاغ</w:t>
      </w:r>
      <w:r>
        <w:rPr>
          <w:rFonts w:cs="B Nazanin" w:hint="cs"/>
          <w:sz w:val="26"/>
          <w:szCs w:val="26"/>
          <w:rtl/>
        </w:rPr>
        <w:t xml:space="preserve"> می‏گردد:</w:t>
      </w:r>
    </w:p>
    <w:p w14:paraId="4B013840" w14:textId="02E5CCF6" w:rsidR="00813FB8" w:rsidRDefault="00B310AB" w:rsidP="00EE0D6B">
      <w:pPr>
        <w:pStyle w:val="ListParagraph"/>
        <w:numPr>
          <w:ilvl w:val="0"/>
          <w:numId w:val="1"/>
        </w:numPr>
        <w:ind w:left="118" w:hanging="283"/>
        <w:jc w:val="both"/>
        <w:rPr>
          <w:rFonts w:cs="B Nazanin"/>
          <w:sz w:val="26"/>
          <w:szCs w:val="26"/>
        </w:rPr>
      </w:pPr>
      <w:r w:rsidRPr="00813FB8">
        <w:rPr>
          <w:rFonts w:cs="B Nazanin" w:hint="cs"/>
          <w:sz w:val="26"/>
          <w:szCs w:val="26"/>
          <w:rtl/>
        </w:rPr>
        <w:t>شرکت</w:t>
      </w:r>
      <w:r w:rsidR="009A0047">
        <w:rPr>
          <w:rFonts w:cs="B Nazanin" w:hint="cs"/>
          <w:sz w:val="26"/>
          <w:szCs w:val="26"/>
          <w:rtl/>
        </w:rPr>
        <w:t>‏</w:t>
      </w:r>
      <w:r w:rsidRPr="00813FB8">
        <w:rPr>
          <w:rFonts w:cs="B Nazanin" w:hint="cs"/>
          <w:sz w:val="26"/>
          <w:szCs w:val="26"/>
          <w:rtl/>
        </w:rPr>
        <w:t>کنندگان رشته</w:t>
      </w:r>
      <w:r w:rsidR="00206F53">
        <w:rPr>
          <w:rFonts w:cs="B Nazanin" w:hint="cs"/>
          <w:sz w:val="26"/>
          <w:szCs w:val="26"/>
          <w:rtl/>
        </w:rPr>
        <w:t>‌های</w:t>
      </w:r>
      <w:r w:rsidR="004A2641">
        <w:rPr>
          <w:rFonts w:cs="B Nazanin" w:hint="cs"/>
          <w:sz w:val="26"/>
          <w:szCs w:val="26"/>
          <w:rtl/>
        </w:rPr>
        <w:t xml:space="preserve"> معماری (نظارت و اجرا)</w:t>
      </w:r>
      <w:r w:rsidR="00D405EC">
        <w:rPr>
          <w:rFonts w:cs="B Nazanin" w:hint="cs"/>
          <w:sz w:val="26"/>
          <w:szCs w:val="26"/>
          <w:rtl/>
        </w:rPr>
        <w:t>،</w:t>
      </w:r>
      <w:r w:rsidRPr="00813FB8">
        <w:rPr>
          <w:rFonts w:cs="B Nazanin" w:hint="cs"/>
          <w:sz w:val="26"/>
          <w:szCs w:val="26"/>
          <w:rtl/>
        </w:rPr>
        <w:t xml:space="preserve"> عمران (نظارت</w:t>
      </w:r>
      <w:r w:rsidR="004A2641">
        <w:rPr>
          <w:rFonts w:cs="B Nazanin" w:hint="cs"/>
          <w:sz w:val="26"/>
          <w:szCs w:val="26"/>
          <w:rtl/>
        </w:rPr>
        <w:t xml:space="preserve"> و اجرا</w:t>
      </w:r>
      <w:r w:rsidRPr="00813FB8">
        <w:rPr>
          <w:rFonts w:cs="B Nazanin" w:hint="cs"/>
          <w:sz w:val="26"/>
          <w:szCs w:val="26"/>
          <w:rtl/>
        </w:rPr>
        <w:t>)، تاسیس</w:t>
      </w:r>
      <w:r w:rsidR="00B33E62">
        <w:rPr>
          <w:rFonts w:cs="B Nazanin" w:hint="cs"/>
          <w:sz w:val="26"/>
          <w:szCs w:val="26"/>
          <w:rtl/>
        </w:rPr>
        <w:t>ا</w:t>
      </w:r>
      <w:r w:rsidRPr="00813FB8">
        <w:rPr>
          <w:rFonts w:cs="B Nazanin" w:hint="cs"/>
          <w:sz w:val="26"/>
          <w:szCs w:val="26"/>
          <w:rtl/>
        </w:rPr>
        <w:t>ت</w:t>
      </w:r>
      <w:r w:rsidR="00D405EC">
        <w:rPr>
          <w:rFonts w:cs="B Nazanin" w:hint="cs"/>
          <w:sz w:val="26"/>
          <w:szCs w:val="26"/>
          <w:rtl/>
        </w:rPr>
        <w:t>‌</w:t>
      </w:r>
      <w:r w:rsidRPr="00813FB8">
        <w:rPr>
          <w:rFonts w:cs="B Nazanin" w:hint="cs"/>
          <w:sz w:val="26"/>
          <w:szCs w:val="26"/>
          <w:rtl/>
        </w:rPr>
        <w:t>برقی</w:t>
      </w:r>
      <w:r w:rsidR="004A2641">
        <w:rPr>
          <w:rFonts w:cs="B Nazanin" w:hint="cs"/>
          <w:sz w:val="26"/>
          <w:szCs w:val="26"/>
          <w:rtl/>
        </w:rPr>
        <w:t xml:space="preserve"> (نظارت</w:t>
      </w:r>
      <w:r w:rsidR="007B1855">
        <w:rPr>
          <w:rFonts w:cs="B Nazanin" w:hint="cs"/>
          <w:sz w:val="26"/>
          <w:szCs w:val="26"/>
          <w:rtl/>
        </w:rPr>
        <w:t>،</w:t>
      </w:r>
      <w:r w:rsidR="004A2641">
        <w:rPr>
          <w:rFonts w:cs="B Nazanin" w:hint="cs"/>
          <w:sz w:val="26"/>
          <w:szCs w:val="26"/>
          <w:rtl/>
        </w:rPr>
        <w:t xml:space="preserve"> طراحی</w:t>
      </w:r>
      <w:r w:rsidR="007B1855">
        <w:rPr>
          <w:rFonts w:cs="B Nazanin" w:hint="cs"/>
          <w:sz w:val="26"/>
          <w:szCs w:val="26"/>
          <w:rtl/>
        </w:rPr>
        <w:t xml:space="preserve"> و اجرا</w:t>
      </w:r>
      <w:r w:rsidR="004A2641">
        <w:rPr>
          <w:rFonts w:cs="B Nazanin" w:hint="cs"/>
          <w:sz w:val="26"/>
          <w:szCs w:val="26"/>
          <w:rtl/>
        </w:rPr>
        <w:t>)</w:t>
      </w:r>
      <w:r w:rsidRPr="00813FB8">
        <w:rPr>
          <w:rFonts w:cs="B Nazanin" w:hint="cs"/>
          <w:sz w:val="26"/>
          <w:szCs w:val="26"/>
          <w:rtl/>
        </w:rPr>
        <w:t>، ت</w:t>
      </w:r>
      <w:r w:rsidR="00B33E62">
        <w:rPr>
          <w:rFonts w:cs="B Nazanin" w:hint="cs"/>
          <w:sz w:val="26"/>
          <w:szCs w:val="26"/>
          <w:rtl/>
        </w:rPr>
        <w:t>ا</w:t>
      </w:r>
      <w:r w:rsidRPr="00813FB8">
        <w:rPr>
          <w:rFonts w:cs="B Nazanin" w:hint="cs"/>
          <w:sz w:val="26"/>
          <w:szCs w:val="26"/>
          <w:rtl/>
        </w:rPr>
        <w:t>سیسات</w:t>
      </w:r>
      <w:r w:rsidR="00D405EC">
        <w:rPr>
          <w:rFonts w:cs="B Nazanin" w:hint="cs"/>
          <w:sz w:val="26"/>
          <w:szCs w:val="26"/>
          <w:rtl/>
        </w:rPr>
        <w:t>‌</w:t>
      </w:r>
      <w:r w:rsidRPr="00813FB8">
        <w:rPr>
          <w:rFonts w:cs="B Nazanin" w:hint="cs"/>
          <w:sz w:val="26"/>
          <w:szCs w:val="26"/>
          <w:rtl/>
        </w:rPr>
        <w:t>مکانیکی</w:t>
      </w:r>
      <w:r w:rsidR="004A2641">
        <w:rPr>
          <w:rFonts w:cs="B Nazanin" w:hint="cs"/>
          <w:sz w:val="26"/>
          <w:szCs w:val="26"/>
          <w:rtl/>
        </w:rPr>
        <w:t xml:space="preserve"> (نظارت</w:t>
      </w:r>
      <w:r w:rsidR="007B1855">
        <w:rPr>
          <w:rFonts w:cs="B Nazanin" w:hint="cs"/>
          <w:sz w:val="26"/>
          <w:szCs w:val="26"/>
          <w:rtl/>
        </w:rPr>
        <w:t>،</w:t>
      </w:r>
      <w:r w:rsidR="004A2641">
        <w:rPr>
          <w:rFonts w:cs="B Nazanin" w:hint="cs"/>
          <w:sz w:val="26"/>
          <w:szCs w:val="26"/>
          <w:rtl/>
        </w:rPr>
        <w:t xml:space="preserve"> طراحی</w:t>
      </w:r>
      <w:r w:rsidR="007B1855">
        <w:rPr>
          <w:rFonts w:cs="B Nazanin" w:hint="cs"/>
          <w:sz w:val="26"/>
          <w:szCs w:val="26"/>
          <w:rtl/>
        </w:rPr>
        <w:t xml:space="preserve"> و اجرا</w:t>
      </w:r>
      <w:r w:rsidR="004A2641">
        <w:rPr>
          <w:rFonts w:cs="B Nazanin" w:hint="cs"/>
          <w:sz w:val="26"/>
          <w:szCs w:val="26"/>
          <w:rtl/>
        </w:rPr>
        <w:t>)</w:t>
      </w:r>
      <w:r w:rsidRPr="00813FB8">
        <w:rPr>
          <w:rFonts w:cs="B Nazanin" w:hint="cs"/>
          <w:sz w:val="26"/>
          <w:szCs w:val="26"/>
          <w:rtl/>
        </w:rPr>
        <w:t xml:space="preserve">، </w:t>
      </w:r>
      <w:r w:rsidR="004A2641">
        <w:rPr>
          <w:rFonts w:cs="B Nazanin" w:hint="cs"/>
          <w:sz w:val="26"/>
          <w:szCs w:val="26"/>
          <w:rtl/>
        </w:rPr>
        <w:t xml:space="preserve">شهرسازی، </w:t>
      </w:r>
      <w:r w:rsidRPr="00813FB8">
        <w:rPr>
          <w:rFonts w:cs="B Nazanin" w:hint="cs"/>
          <w:sz w:val="26"/>
          <w:szCs w:val="26"/>
          <w:rtl/>
        </w:rPr>
        <w:t>نقشه</w:t>
      </w:r>
      <w:r w:rsidR="00D405EC">
        <w:rPr>
          <w:rFonts w:cs="B Nazanin" w:hint="cs"/>
          <w:sz w:val="26"/>
          <w:szCs w:val="26"/>
          <w:rtl/>
        </w:rPr>
        <w:t>‌</w:t>
      </w:r>
      <w:r w:rsidRPr="00813FB8">
        <w:rPr>
          <w:rFonts w:cs="B Nazanin" w:hint="cs"/>
          <w:sz w:val="26"/>
          <w:szCs w:val="26"/>
          <w:rtl/>
        </w:rPr>
        <w:t xml:space="preserve">برداری و ترافیک که نمره آنها در آزمون </w:t>
      </w:r>
      <w:r w:rsidR="008C6B95">
        <w:rPr>
          <w:rFonts w:cs="B Nazanin" w:hint="cs"/>
          <w:sz w:val="26"/>
          <w:szCs w:val="26"/>
          <w:rtl/>
        </w:rPr>
        <w:t>مردادماه</w:t>
      </w:r>
      <w:r w:rsidR="00C31D26">
        <w:rPr>
          <w:rFonts w:cs="B Nazanin" w:hint="cs"/>
          <w:sz w:val="26"/>
          <w:szCs w:val="26"/>
          <w:rtl/>
        </w:rPr>
        <w:t xml:space="preserve"> </w:t>
      </w:r>
      <w:r w:rsidR="008C6B95">
        <w:rPr>
          <w:rFonts w:cs="B Nazanin" w:hint="cs"/>
          <w:sz w:val="26"/>
          <w:szCs w:val="26"/>
          <w:rtl/>
        </w:rPr>
        <w:t>1403</w:t>
      </w:r>
      <w:r w:rsidRPr="00813FB8">
        <w:rPr>
          <w:rFonts w:cs="B Nazanin" w:hint="cs"/>
          <w:sz w:val="26"/>
          <w:szCs w:val="26"/>
          <w:rtl/>
        </w:rPr>
        <w:t xml:space="preserve"> </w:t>
      </w:r>
      <w:r w:rsidRPr="00206F53">
        <w:rPr>
          <w:rFonts w:cs="B Nazanin" w:hint="cs"/>
          <w:sz w:val="26"/>
          <w:szCs w:val="26"/>
          <w:u w:val="single"/>
          <w:rtl/>
        </w:rPr>
        <w:t xml:space="preserve">حداکثر 2 نمره </w:t>
      </w:r>
      <w:r w:rsidR="00D405EC" w:rsidRPr="00206F53">
        <w:rPr>
          <w:rFonts w:cs="B Nazanin" w:hint="cs"/>
          <w:sz w:val="26"/>
          <w:szCs w:val="26"/>
          <w:u w:val="single"/>
          <w:rtl/>
        </w:rPr>
        <w:t xml:space="preserve">کمتر </w:t>
      </w:r>
      <w:r w:rsidRPr="00206F53">
        <w:rPr>
          <w:rFonts w:cs="B Nazanin" w:hint="cs"/>
          <w:sz w:val="26"/>
          <w:szCs w:val="26"/>
          <w:u w:val="single"/>
          <w:rtl/>
        </w:rPr>
        <w:t>از حدنصاب اعلام شده باشد</w:t>
      </w:r>
      <w:r w:rsidR="00231524">
        <w:rPr>
          <w:rFonts w:cs="B Nazanin" w:hint="cs"/>
          <w:sz w:val="26"/>
          <w:szCs w:val="26"/>
          <w:u w:val="single"/>
          <w:rtl/>
        </w:rPr>
        <w:t xml:space="preserve"> (نمرات 48 و 49)</w:t>
      </w:r>
      <w:r w:rsidRPr="00813FB8">
        <w:rPr>
          <w:rFonts w:cs="B Nazanin" w:hint="cs"/>
          <w:sz w:val="26"/>
          <w:szCs w:val="26"/>
          <w:rtl/>
        </w:rPr>
        <w:t xml:space="preserve">، </w:t>
      </w:r>
      <w:r w:rsidR="00FC186D" w:rsidRPr="00FC186D">
        <w:rPr>
          <w:rFonts w:cs="B Nazanin"/>
          <w:sz w:val="26"/>
          <w:szCs w:val="26"/>
          <w:rtl/>
        </w:rPr>
        <w:t>و برای آزمون‌های طرح و اجرای گود، پی و سازه نگهبان و ارزیابی، طرح و اجرای بهسازی</w:t>
      </w:r>
      <w:r w:rsidR="00FC186D" w:rsidRPr="00813FB8">
        <w:rPr>
          <w:rFonts w:cs="B Nazanin" w:hint="cs"/>
          <w:sz w:val="26"/>
          <w:szCs w:val="26"/>
          <w:rtl/>
        </w:rPr>
        <w:t xml:space="preserve"> </w:t>
      </w:r>
      <w:r w:rsidR="00FC186D" w:rsidRPr="00FC186D">
        <w:rPr>
          <w:rFonts w:cs="B Nazanin"/>
          <w:sz w:val="26"/>
          <w:szCs w:val="26"/>
          <w:rtl/>
        </w:rPr>
        <w:t xml:space="preserve">نمرات 58 و 59 </w:t>
      </w:r>
      <w:r w:rsidRPr="00813FB8">
        <w:rPr>
          <w:rFonts w:cs="B Nazanin" w:hint="cs"/>
          <w:sz w:val="26"/>
          <w:szCs w:val="26"/>
          <w:rtl/>
        </w:rPr>
        <w:t xml:space="preserve">بازاء هر یک </w:t>
      </w:r>
      <w:r w:rsidR="00813FB8" w:rsidRPr="00813FB8">
        <w:rPr>
          <w:rFonts w:cs="B Nazanin" w:hint="cs"/>
          <w:sz w:val="26"/>
          <w:szCs w:val="26"/>
          <w:rtl/>
        </w:rPr>
        <w:t xml:space="preserve">نمره کسری در </w:t>
      </w:r>
      <w:r w:rsidR="00D405EC">
        <w:rPr>
          <w:rFonts w:cs="B Nazanin" w:hint="cs"/>
          <w:sz w:val="26"/>
          <w:szCs w:val="26"/>
          <w:rtl/>
        </w:rPr>
        <w:t>ص</w:t>
      </w:r>
      <w:r w:rsidR="00813FB8" w:rsidRPr="00813FB8">
        <w:rPr>
          <w:rFonts w:cs="B Nazanin" w:hint="cs"/>
          <w:sz w:val="26"/>
          <w:szCs w:val="26"/>
          <w:rtl/>
        </w:rPr>
        <w:t xml:space="preserve">ورت شرکت در </w:t>
      </w:r>
      <w:r w:rsidR="007766B1">
        <w:rPr>
          <w:rFonts w:cs="B Nazanin" w:hint="cs"/>
          <w:sz w:val="26"/>
          <w:szCs w:val="26"/>
          <w:rtl/>
        </w:rPr>
        <w:t xml:space="preserve">یک </w:t>
      </w:r>
      <w:r w:rsidR="00813FB8" w:rsidRPr="00813FB8">
        <w:rPr>
          <w:rFonts w:cs="B Nazanin" w:hint="cs"/>
          <w:sz w:val="26"/>
          <w:szCs w:val="26"/>
          <w:rtl/>
        </w:rPr>
        <w:t>دوره آموزشی مص</w:t>
      </w:r>
      <w:r w:rsidR="00813FB8">
        <w:rPr>
          <w:rFonts w:cs="B Nazanin" w:hint="cs"/>
          <w:sz w:val="26"/>
          <w:szCs w:val="26"/>
          <w:rtl/>
        </w:rPr>
        <w:t>و</w:t>
      </w:r>
      <w:r w:rsidR="00813FB8" w:rsidRPr="00813FB8">
        <w:rPr>
          <w:rFonts w:cs="B Nazanin" w:hint="cs"/>
          <w:sz w:val="26"/>
          <w:szCs w:val="26"/>
          <w:rtl/>
        </w:rPr>
        <w:t>ب شیوه</w:t>
      </w:r>
      <w:r w:rsidR="00721BCC">
        <w:rPr>
          <w:rFonts w:cs="B Nazanin" w:hint="cs"/>
          <w:sz w:val="26"/>
          <w:szCs w:val="26"/>
          <w:rtl/>
        </w:rPr>
        <w:t>‏</w:t>
      </w:r>
      <w:r w:rsidR="00813FB8" w:rsidRPr="00813FB8">
        <w:rPr>
          <w:rFonts w:cs="B Nazanin" w:hint="cs"/>
          <w:sz w:val="26"/>
          <w:szCs w:val="26"/>
          <w:rtl/>
        </w:rPr>
        <w:t xml:space="preserve">نامه </w:t>
      </w:r>
      <w:r w:rsidR="007766B1">
        <w:rPr>
          <w:rFonts w:cs="B Nazanin" w:hint="cs"/>
          <w:sz w:val="26"/>
          <w:szCs w:val="26"/>
          <w:rtl/>
        </w:rPr>
        <w:t xml:space="preserve">صدور، </w:t>
      </w:r>
      <w:r w:rsidR="00813FB8" w:rsidRPr="00813FB8">
        <w:rPr>
          <w:rFonts w:cs="B Nazanin" w:hint="cs"/>
          <w:sz w:val="26"/>
          <w:szCs w:val="26"/>
          <w:rtl/>
        </w:rPr>
        <w:t xml:space="preserve">تمدید و ارتقاء </w:t>
      </w:r>
      <w:r w:rsidR="007766B1">
        <w:rPr>
          <w:rFonts w:cs="B Nazanin" w:hint="cs"/>
          <w:sz w:val="26"/>
          <w:szCs w:val="26"/>
          <w:rtl/>
        </w:rPr>
        <w:t>پایه مهندسی</w:t>
      </w:r>
      <w:r w:rsidR="00813FB8" w:rsidRPr="00813FB8">
        <w:rPr>
          <w:rFonts w:cs="B Nazanin" w:hint="cs"/>
          <w:sz w:val="26"/>
          <w:szCs w:val="26"/>
          <w:rtl/>
        </w:rPr>
        <w:t xml:space="preserve"> و قبولی</w:t>
      </w:r>
      <w:r w:rsidR="00813FB8">
        <w:rPr>
          <w:rFonts w:cs="B Nazanin" w:hint="cs"/>
          <w:sz w:val="26"/>
          <w:szCs w:val="26"/>
          <w:rtl/>
        </w:rPr>
        <w:t xml:space="preserve"> در آزمون پایان دوره و اخذ گواهینامه </w:t>
      </w:r>
      <w:r w:rsidR="00813FB8" w:rsidRPr="0074146D">
        <w:rPr>
          <w:rFonts w:cs="B Nazanin" w:hint="cs"/>
          <w:b/>
          <w:bCs/>
          <w:sz w:val="26"/>
          <w:szCs w:val="26"/>
          <w:u w:val="single"/>
          <w:rtl/>
        </w:rPr>
        <w:t xml:space="preserve">تا پایان </w:t>
      </w:r>
      <w:r w:rsidR="008C6B95">
        <w:rPr>
          <w:rFonts w:cs="B Nazanin" w:hint="cs"/>
          <w:b/>
          <w:bCs/>
          <w:sz w:val="26"/>
          <w:szCs w:val="26"/>
          <w:u w:val="single"/>
          <w:rtl/>
        </w:rPr>
        <w:t>مدت اعتبار این آزمون</w:t>
      </w:r>
      <w:r w:rsidR="00813FB8">
        <w:rPr>
          <w:rFonts w:cs="B Nazanin" w:hint="cs"/>
          <w:sz w:val="26"/>
          <w:szCs w:val="26"/>
          <w:rtl/>
        </w:rPr>
        <w:t xml:space="preserve"> </w:t>
      </w:r>
      <w:r w:rsidR="009A0047">
        <w:rPr>
          <w:rFonts w:cs="B Nazanin" w:hint="cs"/>
          <w:sz w:val="26"/>
          <w:szCs w:val="26"/>
          <w:rtl/>
        </w:rPr>
        <w:t xml:space="preserve">قبول آزمون </w:t>
      </w:r>
      <w:r w:rsidR="008C6B95">
        <w:rPr>
          <w:rFonts w:cs="B Nazanin" w:hint="cs"/>
          <w:sz w:val="26"/>
          <w:szCs w:val="26"/>
          <w:rtl/>
        </w:rPr>
        <w:t>مردادماه</w:t>
      </w:r>
      <w:r w:rsidR="00C31D26">
        <w:rPr>
          <w:rFonts w:cs="B Nazanin" w:hint="cs"/>
          <w:sz w:val="26"/>
          <w:szCs w:val="26"/>
          <w:rtl/>
        </w:rPr>
        <w:t xml:space="preserve"> </w:t>
      </w:r>
      <w:r w:rsidR="008C6B95">
        <w:rPr>
          <w:rFonts w:cs="B Nazanin" w:hint="cs"/>
          <w:sz w:val="26"/>
          <w:szCs w:val="26"/>
          <w:rtl/>
        </w:rPr>
        <w:t>1403</w:t>
      </w:r>
      <w:r w:rsidR="009A0047">
        <w:rPr>
          <w:rFonts w:cs="B Nazanin" w:hint="cs"/>
          <w:sz w:val="26"/>
          <w:szCs w:val="26"/>
          <w:rtl/>
        </w:rPr>
        <w:t xml:space="preserve"> محسوب می‏شوند </w:t>
      </w:r>
      <w:r w:rsidR="00813FB8">
        <w:rPr>
          <w:rFonts w:cs="B Nazanin" w:hint="cs"/>
          <w:sz w:val="26"/>
          <w:szCs w:val="26"/>
          <w:rtl/>
        </w:rPr>
        <w:t xml:space="preserve">(تاریخ گواهینامه </w:t>
      </w:r>
      <w:r w:rsidR="009A0047">
        <w:rPr>
          <w:rFonts w:cs="B Nazanin" w:hint="cs"/>
          <w:sz w:val="26"/>
          <w:szCs w:val="26"/>
          <w:rtl/>
        </w:rPr>
        <w:t>دوره آموزشی</w:t>
      </w:r>
      <w:r w:rsidR="007766B1">
        <w:rPr>
          <w:rFonts w:cs="B Nazanin" w:hint="cs"/>
          <w:sz w:val="26"/>
          <w:szCs w:val="26"/>
          <w:rtl/>
        </w:rPr>
        <w:t xml:space="preserve"> صادره</w:t>
      </w:r>
      <w:r w:rsidR="009A0047">
        <w:rPr>
          <w:rFonts w:cs="B Nazanin" w:hint="cs"/>
          <w:sz w:val="26"/>
          <w:szCs w:val="26"/>
          <w:rtl/>
        </w:rPr>
        <w:t xml:space="preserve"> </w:t>
      </w:r>
      <w:r w:rsidR="00E02F73" w:rsidRPr="00E02F73">
        <w:rPr>
          <w:rFonts w:cs="B Nazanin" w:hint="cs"/>
          <w:sz w:val="26"/>
          <w:szCs w:val="26"/>
          <w:u w:val="single"/>
          <w:rtl/>
        </w:rPr>
        <w:t>باید قبل از تاریخ اتمام اعتبار آزمون مردادماه 1403 باشد</w:t>
      </w:r>
      <w:r w:rsidR="00E02F73" w:rsidRPr="00E02F73">
        <w:rPr>
          <w:rFonts w:cs="B Nazanin" w:hint="cs"/>
          <w:sz w:val="26"/>
          <w:szCs w:val="26"/>
          <w:rtl/>
        </w:rPr>
        <w:t xml:space="preserve">). </w:t>
      </w:r>
      <w:r w:rsidR="005A0B42" w:rsidRPr="00E02F73">
        <w:rPr>
          <w:rFonts w:cs="B Nazanin" w:hint="cs"/>
          <w:sz w:val="26"/>
          <w:szCs w:val="26"/>
          <w:rtl/>
        </w:rPr>
        <w:t xml:space="preserve">برای </w:t>
      </w:r>
      <w:r w:rsidR="005A0B42">
        <w:rPr>
          <w:rFonts w:cs="B Nazanin" w:hint="cs"/>
          <w:sz w:val="26"/>
          <w:szCs w:val="26"/>
          <w:rtl/>
        </w:rPr>
        <w:t xml:space="preserve">شرکت‌کنندگان </w:t>
      </w:r>
      <w:r w:rsidR="00F71B0A">
        <w:rPr>
          <w:rFonts w:cs="B Nazanin" w:hint="cs"/>
          <w:sz w:val="26"/>
          <w:szCs w:val="26"/>
          <w:rtl/>
        </w:rPr>
        <w:t>رشته عمران</w:t>
      </w:r>
      <w:r w:rsidR="00313443">
        <w:rPr>
          <w:rFonts w:cs="B Nazanin" w:hint="cs"/>
          <w:sz w:val="26"/>
          <w:szCs w:val="26"/>
          <w:rtl/>
        </w:rPr>
        <w:t xml:space="preserve"> </w:t>
      </w:r>
      <w:r w:rsidR="00F71B0A">
        <w:rPr>
          <w:rFonts w:cs="B Nazanin" w:hint="cs"/>
          <w:sz w:val="26"/>
          <w:szCs w:val="26"/>
          <w:rtl/>
        </w:rPr>
        <w:t xml:space="preserve">(محاسبات) </w:t>
      </w:r>
      <w:r w:rsidR="0029024E">
        <w:rPr>
          <w:rFonts w:cs="B Nazanin" w:hint="cs"/>
          <w:sz w:val="26"/>
          <w:szCs w:val="26"/>
          <w:rtl/>
        </w:rPr>
        <w:t>نحوه جبران کسر نمره</w:t>
      </w:r>
      <w:r w:rsidR="0029024E">
        <w:rPr>
          <w:rFonts w:cs="B Nazanin" w:hint="cs"/>
          <w:sz w:val="26"/>
          <w:szCs w:val="26"/>
          <w:rtl/>
        </w:rPr>
        <w:t xml:space="preserve"> </w:t>
      </w:r>
      <w:r w:rsidR="00456E1A">
        <w:rPr>
          <w:rFonts w:cs="B Nazanin" w:hint="cs"/>
          <w:sz w:val="26"/>
          <w:szCs w:val="26"/>
          <w:rtl/>
        </w:rPr>
        <w:t xml:space="preserve">برای </w:t>
      </w:r>
      <w:r w:rsidR="00F71B0A">
        <w:rPr>
          <w:rFonts w:cs="B Nazanin" w:hint="cs"/>
          <w:sz w:val="26"/>
          <w:szCs w:val="26"/>
          <w:rtl/>
        </w:rPr>
        <w:t xml:space="preserve">نمرات 48 و 49 </w:t>
      </w:r>
      <w:r w:rsidR="00776647">
        <w:rPr>
          <w:rFonts w:cs="B Nazanin" w:hint="cs"/>
          <w:sz w:val="26"/>
          <w:szCs w:val="26"/>
          <w:rtl/>
        </w:rPr>
        <w:t>متعاقباً اعلام می‌گردد</w:t>
      </w:r>
      <w:r w:rsidR="00F71B0A">
        <w:rPr>
          <w:rFonts w:cs="B Nazanin" w:hint="cs"/>
          <w:sz w:val="26"/>
          <w:szCs w:val="26"/>
          <w:rtl/>
        </w:rPr>
        <w:t>.</w:t>
      </w:r>
      <w:r w:rsidR="00B71861">
        <w:rPr>
          <w:rFonts w:cs="B Nazanin" w:hint="cs"/>
          <w:sz w:val="26"/>
          <w:szCs w:val="26"/>
          <w:rtl/>
        </w:rPr>
        <w:t xml:space="preserve"> </w:t>
      </w:r>
    </w:p>
    <w:p w14:paraId="08D7DDD9" w14:textId="13AE3AA0" w:rsidR="00B310AB" w:rsidRDefault="00A52221" w:rsidP="00EE0D6B">
      <w:pPr>
        <w:pStyle w:val="ListParagraph"/>
        <w:numPr>
          <w:ilvl w:val="0"/>
          <w:numId w:val="1"/>
        </w:numPr>
        <w:ind w:left="118" w:hanging="283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در صورتی که شرکت‌کنندگان </w:t>
      </w:r>
      <w:r w:rsidR="00D10538">
        <w:rPr>
          <w:rFonts w:cs="B Nazanin" w:hint="cs"/>
          <w:sz w:val="26"/>
          <w:szCs w:val="26"/>
          <w:rtl/>
        </w:rPr>
        <w:t xml:space="preserve">آزمون </w:t>
      </w:r>
      <w:r>
        <w:rPr>
          <w:rFonts w:cs="B Nazanin" w:hint="cs"/>
          <w:sz w:val="26"/>
          <w:szCs w:val="26"/>
          <w:rtl/>
        </w:rPr>
        <w:t xml:space="preserve">در صلاحیت‌های مختلف شامل طراحی، نظارت و اجرا مشمول این دستورالعمل شده باشد، دوره‌های آموزشی گذرانده شده در هر صلاحیت باید </w:t>
      </w:r>
      <w:r w:rsidRPr="007F5514">
        <w:rPr>
          <w:rFonts w:cs="B Nazanin" w:hint="cs"/>
          <w:sz w:val="26"/>
          <w:szCs w:val="26"/>
          <w:u w:val="single"/>
          <w:rtl/>
        </w:rPr>
        <w:t>متمایز</w:t>
      </w:r>
      <w:r>
        <w:rPr>
          <w:rFonts w:cs="B Nazanin" w:hint="cs"/>
          <w:sz w:val="26"/>
          <w:szCs w:val="26"/>
          <w:rtl/>
        </w:rPr>
        <w:t xml:space="preserve"> از دوره‌های آموزشی صلاحیت دیگر ‌باشد. </w:t>
      </w:r>
    </w:p>
    <w:p w14:paraId="5C668534" w14:textId="66F0AFF8" w:rsidR="00EF7685" w:rsidRDefault="00EF7685" w:rsidP="00EE0D6B">
      <w:pPr>
        <w:pStyle w:val="ListParagraph"/>
        <w:numPr>
          <w:ilvl w:val="0"/>
          <w:numId w:val="1"/>
        </w:numPr>
        <w:ind w:left="118" w:hanging="283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برای رشته‌های معماری</w:t>
      </w:r>
      <w:r w:rsidR="007F5514">
        <w:rPr>
          <w:rFonts w:cs="B Nazanin" w:hint="cs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>(اجرا) و عمران</w:t>
      </w:r>
      <w:r w:rsidR="007F5514">
        <w:rPr>
          <w:rFonts w:cs="B Nazanin" w:hint="cs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 xml:space="preserve">(اجرا) دوره‌های آموزشی موضوع این دستورالعمل علاوه بر دوره‌های آموزشی ورود به حرفه صلاحیت اجرا (76 ساعته و دوره </w:t>
      </w:r>
      <w:r w:rsidRPr="00487CCD">
        <w:rPr>
          <w:rFonts w:asciiTheme="majorBidi" w:hAnsiTheme="majorBidi" w:cstheme="majorBidi"/>
        </w:rPr>
        <w:t>HSE</w:t>
      </w:r>
      <w:r>
        <w:rPr>
          <w:rFonts w:cs="B Nazanin" w:hint="cs"/>
          <w:sz w:val="26"/>
          <w:szCs w:val="26"/>
          <w:rtl/>
        </w:rPr>
        <w:t xml:space="preserve">) می‌باشد.  </w:t>
      </w:r>
    </w:p>
    <w:p w14:paraId="6410FEA5" w14:textId="0A624E47" w:rsidR="009A12B2" w:rsidRDefault="009A12B2" w:rsidP="00EE0D6B">
      <w:pPr>
        <w:pStyle w:val="ListParagraph"/>
        <w:numPr>
          <w:ilvl w:val="0"/>
          <w:numId w:val="1"/>
        </w:numPr>
        <w:ind w:left="118" w:hanging="283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لازم است لیست اسامی شرکت‌کنندگان مشمول این دستورالعمل که در دوره‌های آموزشی و آزمون پایان دوره آن در مهلت زمانی مقرر</w:t>
      </w:r>
      <w:r w:rsidR="00E02F73">
        <w:rPr>
          <w:rFonts w:cs="B Nazanin" w:hint="cs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 xml:space="preserve">شرکت نموده‌اند، </w:t>
      </w:r>
      <w:r w:rsidR="00A532B9">
        <w:rPr>
          <w:rFonts w:cs="B Nazanin" w:hint="cs"/>
          <w:sz w:val="26"/>
          <w:szCs w:val="26"/>
          <w:rtl/>
        </w:rPr>
        <w:t>پس از اتمام دوره و موفقیت در آزمون مربوطه</w:t>
      </w:r>
      <w:r w:rsidR="00261509">
        <w:rPr>
          <w:rFonts w:cs="B Nazanin" w:hint="cs"/>
          <w:sz w:val="26"/>
          <w:szCs w:val="26"/>
          <w:rtl/>
        </w:rPr>
        <w:t xml:space="preserve"> از سوی اداره</w:t>
      </w:r>
      <w:r w:rsidR="001C12ED">
        <w:rPr>
          <w:rFonts w:cs="B Nazanin" w:hint="cs"/>
          <w:sz w:val="26"/>
          <w:szCs w:val="26"/>
          <w:rtl/>
        </w:rPr>
        <w:t>‌</w:t>
      </w:r>
      <w:r w:rsidR="00261509">
        <w:rPr>
          <w:rFonts w:cs="B Nazanin" w:hint="cs"/>
          <w:sz w:val="26"/>
          <w:szCs w:val="26"/>
          <w:rtl/>
        </w:rPr>
        <w:t>کل استان</w:t>
      </w:r>
      <w:r>
        <w:rPr>
          <w:rFonts w:cs="B Nazanin" w:hint="cs"/>
          <w:sz w:val="26"/>
          <w:szCs w:val="26"/>
          <w:rtl/>
        </w:rPr>
        <w:t xml:space="preserve"> </w:t>
      </w:r>
      <w:r w:rsidR="00A532B9">
        <w:rPr>
          <w:rFonts w:cs="B Nazanin" w:hint="cs"/>
          <w:sz w:val="26"/>
          <w:szCs w:val="26"/>
          <w:rtl/>
        </w:rPr>
        <w:t xml:space="preserve">جهت درج در بانک اطلاعات آزمون‌ها </w:t>
      </w:r>
      <w:r>
        <w:rPr>
          <w:rFonts w:cs="B Nazanin" w:hint="cs"/>
          <w:sz w:val="26"/>
          <w:szCs w:val="26"/>
          <w:rtl/>
        </w:rPr>
        <w:t>به این دفتر ارسال گردد</w:t>
      </w:r>
      <w:r w:rsidR="00261509">
        <w:rPr>
          <w:rFonts w:cs="B Nazanin" w:hint="cs"/>
          <w:sz w:val="26"/>
          <w:szCs w:val="26"/>
          <w:rtl/>
        </w:rPr>
        <w:t xml:space="preserve"> تا پس از بررسی و صدور تا</w:t>
      </w:r>
      <w:r w:rsidR="00E02F73">
        <w:rPr>
          <w:rFonts w:cs="B Nazanin" w:hint="cs"/>
          <w:sz w:val="26"/>
          <w:szCs w:val="26"/>
          <w:rtl/>
        </w:rPr>
        <w:t>یی</w:t>
      </w:r>
      <w:r w:rsidR="00261509">
        <w:rPr>
          <w:rFonts w:cs="B Nazanin" w:hint="cs"/>
          <w:sz w:val="26"/>
          <w:szCs w:val="26"/>
          <w:rtl/>
        </w:rPr>
        <w:t>دیه ملاک صدور پروانه اشتغال به کار قرار گیرد</w:t>
      </w:r>
      <w:r w:rsidR="00A532B9">
        <w:rPr>
          <w:rFonts w:cs="B Nazanin" w:hint="cs"/>
          <w:sz w:val="26"/>
          <w:szCs w:val="26"/>
          <w:rtl/>
        </w:rPr>
        <w:t xml:space="preserve">. </w:t>
      </w:r>
      <w:r>
        <w:rPr>
          <w:rFonts w:cs="B Nazanin" w:hint="cs"/>
          <w:sz w:val="26"/>
          <w:szCs w:val="26"/>
          <w:rtl/>
        </w:rPr>
        <w:t>بدیهی است در صورت عدم ارسال لیست اسامی و درج در بانک اطلاعات</w:t>
      </w:r>
      <w:r w:rsidR="00D47569">
        <w:rPr>
          <w:rFonts w:cs="B Nazanin" w:hint="cs"/>
          <w:sz w:val="26"/>
          <w:szCs w:val="26"/>
          <w:rtl/>
        </w:rPr>
        <w:t xml:space="preserve"> آزمون‌ها</w:t>
      </w:r>
      <w:r w:rsidR="00A532B9">
        <w:rPr>
          <w:rFonts w:cs="B Nazanin" w:hint="cs"/>
          <w:sz w:val="26"/>
          <w:szCs w:val="26"/>
          <w:rtl/>
        </w:rPr>
        <w:t xml:space="preserve"> </w:t>
      </w:r>
      <w:r w:rsidR="00261509">
        <w:rPr>
          <w:rFonts w:cs="B Nazanin" w:hint="cs"/>
          <w:sz w:val="26"/>
          <w:szCs w:val="26"/>
          <w:rtl/>
        </w:rPr>
        <w:t xml:space="preserve">و متعاقباً عدم صدور </w:t>
      </w:r>
      <w:r w:rsidR="00E02F73">
        <w:rPr>
          <w:rFonts w:cs="B Nazanin" w:hint="cs"/>
          <w:sz w:val="26"/>
          <w:szCs w:val="26"/>
          <w:rtl/>
        </w:rPr>
        <w:t>تاییدیه</w:t>
      </w:r>
      <w:r w:rsidR="00261509">
        <w:rPr>
          <w:rFonts w:cs="B Nazanin" w:hint="cs"/>
          <w:sz w:val="26"/>
          <w:szCs w:val="26"/>
          <w:rtl/>
        </w:rPr>
        <w:t xml:space="preserve"> از سوی دفتر مقررات ملّی و کنترل ساختمان</w:t>
      </w:r>
      <w:r w:rsidR="00A532B9">
        <w:rPr>
          <w:rFonts w:cs="B Nazanin" w:hint="cs"/>
          <w:sz w:val="26"/>
          <w:szCs w:val="26"/>
          <w:rtl/>
        </w:rPr>
        <w:t>،</w:t>
      </w:r>
      <w:r w:rsidR="00261509">
        <w:rPr>
          <w:rFonts w:cs="B Nazanin" w:hint="cs"/>
          <w:sz w:val="26"/>
          <w:szCs w:val="26"/>
          <w:rtl/>
        </w:rPr>
        <w:t xml:space="preserve"> صدور پروانه اشتغال به کار امکان</w:t>
      </w:r>
      <w:r w:rsidR="00E02F73">
        <w:rPr>
          <w:rFonts w:cs="B Nazanin" w:hint="cs"/>
          <w:sz w:val="26"/>
          <w:szCs w:val="26"/>
          <w:rtl/>
        </w:rPr>
        <w:t>‌</w:t>
      </w:r>
      <w:r w:rsidR="00261509">
        <w:rPr>
          <w:rFonts w:cs="B Nazanin" w:hint="cs"/>
          <w:sz w:val="26"/>
          <w:szCs w:val="26"/>
          <w:rtl/>
        </w:rPr>
        <w:t>پذیر نمی‌باشد</w:t>
      </w:r>
      <w:r>
        <w:rPr>
          <w:rFonts w:cs="B Nazanin" w:hint="cs"/>
          <w:sz w:val="26"/>
          <w:szCs w:val="26"/>
          <w:rtl/>
        </w:rPr>
        <w:t xml:space="preserve">. </w:t>
      </w:r>
    </w:p>
    <w:p w14:paraId="7B05E936" w14:textId="0EC9E36B" w:rsidR="00183291" w:rsidRDefault="00183291" w:rsidP="00EE0D6B">
      <w:pPr>
        <w:pStyle w:val="ListParagraph"/>
        <w:numPr>
          <w:ilvl w:val="0"/>
          <w:numId w:val="1"/>
        </w:numPr>
        <w:ind w:left="118" w:hanging="283"/>
        <w:jc w:val="both"/>
        <w:rPr>
          <w:rFonts w:cs="B Nazanin"/>
          <w:sz w:val="26"/>
          <w:szCs w:val="26"/>
        </w:rPr>
      </w:pPr>
      <w:r w:rsidRPr="00183291">
        <w:rPr>
          <w:rFonts w:cs="B Nazanin"/>
          <w:sz w:val="26"/>
          <w:szCs w:val="26"/>
          <w:rtl/>
        </w:rPr>
        <w:t xml:space="preserve">اين </w:t>
      </w:r>
      <w:r>
        <w:rPr>
          <w:rFonts w:cs="B Nazanin" w:hint="cs"/>
          <w:sz w:val="26"/>
          <w:szCs w:val="26"/>
          <w:rtl/>
        </w:rPr>
        <w:t>دستورالعمل</w:t>
      </w:r>
      <w:r w:rsidRPr="00183291">
        <w:rPr>
          <w:rFonts w:cs="B Nazanin"/>
          <w:sz w:val="26"/>
          <w:szCs w:val="26"/>
          <w:rtl/>
        </w:rPr>
        <w:t xml:space="preserve"> صرف</w:t>
      </w:r>
      <w:r>
        <w:rPr>
          <w:rFonts w:cs="B Nazanin" w:hint="cs"/>
          <w:sz w:val="26"/>
          <w:szCs w:val="26"/>
          <w:rtl/>
        </w:rPr>
        <w:t>اً</w:t>
      </w:r>
      <w:r w:rsidRPr="00183291">
        <w:rPr>
          <w:rFonts w:cs="B Nazanin"/>
          <w:sz w:val="26"/>
          <w:szCs w:val="26"/>
          <w:rtl/>
        </w:rPr>
        <w:t xml:space="preserve"> مربوط به آزمون </w:t>
      </w:r>
      <w:r w:rsidR="00E02F73">
        <w:rPr>
          <w:rFonts w:cs="B Nazanin" w:hint="cs"/>
          <w:sz w:val="26"/>
          <w:szCs w:val="26"/>
          <w:rtl/>
        </w:rPr>
        <w:t>مردادماه</w:t>
      </w:r>
      <w:r w:rsidR="00C31D26">
        <w:rPr>
          <w:rFonts w:cs="B Nazanin" w:hint="cs"/>
          <w:sz w:val="26"/>
          <w:szCs w:val="26"/>
          <w:rtl/>
        </w:rPr>
        <w:t xml:space="preserve"> </w:t>
      </w:r>
      <w:r w:rsidR="00E02F73">
        <w:rPr>
          <w:rFonts w:cs="B Nazanin" w:hint="cs"/>
          <w:sz w:val="26"/>
          <w:szCs w:val="26"/>
          <w:rtl/>
        </w:rPr>
        <w:t>1403</w:t>
      </w:r>
      <w:r w:rsidR="009A0047">
        <w:rPr>
          <w:rFonts w:cs="B Nazanin" w:hint="cs"/>
          <w:sz w:val="26"/>
          <w:szCs w:val="26"/>
          <w:rtl/>
        </w:rPr>
        <w:t xml:space="preserve"> </w:t>
      </w:r>
      <w:r w:rsidRPr="00183291">
        <w:rPr>
          <w:rFonts w:cs="B Nazanin"/>
          <w:sz w:val="26"/>
          <w:szCs w:val="26"/>
          <w:rtl/>
        </w:rPr>
        <w:t xml:space="preserve">بوده و قابل </w:t>
      </w:r>
      <w:r>
        <w:rPr>
          <w:rFonts w:cs="B Nazanin" w:hint="cs"/>
          <w:sz w:val="26"/>
          <w:szCs w:val="26"/>
          <w:rtl/>
        </w:rPr>
        <w:t>تعمیم</w:t>
      </w:r>
      <w:r w:rsidRPr="00183291">
        <w:rPr>
          <w:rFonts w:cs="B Nazanin"/>
          <w:sz w:val="26"/>
          <w:szCs w:val="26"/>
          <w:rtl/>
        </w:rPr>
        <w:t xml:space="preserve"> به آزمون‌هاي</w:t>
      </w:r>
      <w:r>
        <w:rPr>
          <w:rFonts w:cs="B Nazanin" w:hint="cs"/>
          <w:sz w:val="26"/>
          <w:szCs w:val="26"/>
          <w:rtl/>
        </w:rPr>
        <w:t xml:space="preserve"> دارای اعتبار قبل</w:t>
      </w:r>
      <w:r w:rsidR="009A0047">
        <w:rPr>
          <w:rFonts w:cs="B Nazanin" w:hint="cs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>و آزمون‏های</w:t>
      </w:r>
      <w:r w:rsidRPr="00183291">
        <w:rPr>
          <w:rFonts w:cs="B Nazanin"/>
          <w:sz w:val="26"/>
          <w:szCs w:val="26"/>
          <w:rtl/>
        </w:rPr>
        <w:t xml:space="preserve"> دوره‌هاي آتي نخواهد بود و آن دسته از شرکت‌کنندگانی که موفق به کسب حد نصاب قبولی نشده‌اند </w:t>
      </w:r>
      <w:r w:rsidR="002F4E0A">
        <w:rPr>
          <w:rFonts w:cs="B Nazanin" w:hint="cs"/>
          <w:sz w:val="26"/>
          <w:szCs w:val="26"/>
          <w:rtl/>
        </w:rPr>
        <w:t xml:space="preserve">و مشمول این دستورالعمل نمی‌باشند </w:t>
      </w:r>
      <w:r>
        <w:rPr>
          <w:rFonts w:cs="B Nazanin" w:hint="cs"/>
          <w:sz w:val="26"/>
          <w:szCs w:val="26"/>
          <w:rtl/>
        </w:rPr>
        <w:t>می‏بایست</w:t>
      </w:r>
      <w:r w:rsidRPr="00183291">
        <w:rPr>
          <w:rFonts w:cs="B Nazanin"/>
          <w:sz w:val="26"/>
          <w:szCs w:val="26"/>
          <w:rtl/>
        </w:rPr>
        <w:t xml:space="preserve"> در آزمون‌های دوره بعد شرکت نمایند</w:t>
      </w:r>
      <w:r>
        <w:rPr>
          <w:rFonts w:cs="B Nazanin" w:hint="cs"/>
          <w:sz w:val="26"/>
          <w:szCs w:val="26"/>
          <w:rtl/>
        </w:rPr>
        <w:t>.</w:t>
      </w:r>
    </w:p>
    <w:p w14:paraId="5D54EF23" w14:textId="6271C788" w:rsidR="00925A23" w:rsidRPr="00B543CD" w:rsidRDefault="004F1E9E" w:rsidP="00EE0D6B">
      <w:pPr>
        <w:pStyle w:val="ListParagraph"/>
        <w:numPr>
          <w:ilvl w:val="0"/>
          <w:numId w:val="1"/>
        </w:numPr>
        <w:ind w:left="118" w:hanging="283"/>
        <w:jc w:val="both"/>
        <w:rPr>
          <w:rFonts w:cs="B Nazanin"/>
          <w:sz w:val="26"/>
          <w:szCs w:val="26"/>
          <w:rtl/>
        </w:rPr>
      </w:pPr>
      <w:r w:rsidRPr="00B543CD">
        <w:rPr>
          <w:rFonts w:cs="B Nazanin" w:hint="cs"/>
          <w:sz w:val="26"/>
          <w:szCs w:val="26"/>
          <w:rtl/>
        </w:rPr>
        <w:t xml:space="preserve">دوره‌های آموزشی موضوع این دستورالعمل </w:t>
      </w:r>
      <w:r w:rsidR="0058630C" w:rsidRPr="00B543CD">
        <w:rPr>
          <w:rFonts w:cs="B Nazanin" w:hint="cs"/>
          <w:sz w:val="26"/>
          <w:szCs w:val="26"/>
          <w:rtl/>
        </w:rPr>
        <w:t>همان دوره‌های آموزشی ارتقاء پایه سه به دو موضوع بخشنامه‌های شماره 49579/420 مورخ 29/9/88</w:t>
      </w:r>
      <w:r w:rsidR="00761734" w:rsidRPr="00B543CD">
        <w:rPr>
          <w:rFonts w:cs="B Nazanin" w:hint="cs"/>
          <w:sz w:val="26"/>
          <w:szCs w:val="26"/>
          <w:rtl/>
        </w:rPr>
        <w:t>،</w:t>
      </w:r>
      <w:r w:rsidR="0058630C" w:rsidRPr="00B543CD">
        <w:rPr>
          <w:rFonts w:cs="B Nazanin" w:hint="cs"/>
          <w:sz w:val="26"/>
          <w:szCs w:val="26"/>
          <w:rtl/>
        </w:rPr>
        <w:t xml:space="preserve"> شماره 90/420/104386 مورخ 9/12/90 </w:t>
      </w:r>
      <w:r w:rsidR="00761734" w:rsidRPr="00B543CD">
        <w:rPr>
          <w:rFonts w:cs="B Nazanin" w:hint="cs"/>
          <w:sz w:val="26"/>
          <w:szCs w:val="26"/>
          <w:rtl/>
        </w:rPr>
        <w:t xml:space="preserve">و شماره 91/420/14163 مورخ 10/3/91 </w:t>
      </w:r>
      <w:r w:rsidR="0058630C" w:rsidRPr="00B543CD">
        <w:rPr>
          <w:rFonts w:cs="B Nazanin" w:hint="cs"/>
          <w:sz w:val="26"/>
          <w:szCs w:val="26"/>
          <w:rtl/>
        </w:rPr>
        <w:t>می‌باشد</w:t>
      </w:r>
      <w:r w:rsidRPr="00B543CD">
        <w:rPr>
          <w:rFonts w:cs="B Nazanin" w:hint="cs"/>
          <w:sz w:val="26"/>
          <w:szCs w:val="26"/>
          <w:rtl/>
        </w:rPr>
        <w:t xml:space="preserve">. </w:t>
      </w:r>
      <w:r w:rsidR="00D42C6C">
        <w:rPr>
          <w:rFonts w:cs="B Nazanin" w:hint="cs"/>
          <w:sz w:val="26"/>
          <w:szCs w:val="26"/>
          <w:rtl/>
        </w:rPr>
        <w:t xml:space="preserve">برای </w:t>
      </w:r>
      <w:r w:rsidR="00485307" w:rsidRPr="00B543CD">
        <w:rPr>
          <w:rFonts w:cs="B Nazanin" w:hint="cs"/>
          <w:sz w:val="26"/>
          <w:szCs w:val="26"/>
          <w:rtl/>
        </w:rPr>
        <w:t xml:space="preserve">رشته نقشه‌برداری دوره‌های دو به یک </w:t>
      </w:r>
      <w:r w:rsidR="00D42C6C">
        <w:rPr>
          <w:rFonts w:cs="B Nazanin" w:hint="cs"/>
          <w:sz w:val="26"/>
          <w:szCs w:val="26"/>
          <w:rtl/>
        </w:rPr>
        <w:t xml:space="preserve">وفق </w:t>
      </w:r>
      <w:r w:rsidR="00D42C6C" w:rsidRPr="00B543CD">
        <w:rPr>
          <w:rFonts w:cs="B Nazanin" w:hint="cs"/>
          <w:sz w:val="26"/>
          <w:szCs w:val="26"/>
          <w:rtl/>
        </w:rPr>
        <w:t>بخشنامه شماره 420/27305 مورخ 26/2/1401</w:t>
      </w:r>
      <w:r w:rsidR="00D42C6C">
        <w:rPr>
          <w:rFonts w:cs="B Nazanin" w:hint="cs"/>
          <w:sz w:val="26"/>
          <w:szCs w:val="26"/>
          <w:rtl/>
        </w:rPr>
        <w:t xml:space="preserve"> ،</w:t>
      </w:r>
      <w:r w:rsidR="00485307" w:rsidRPr="00B543CD">
        <w:rPr>
          <w:rFonts w:cs="B Nazanin" w:hint="cs"/>
          <w:sz w:val="26"/>
          <w:szCs w:val="26"/>
          <w:rtl/>
        </w:rPr>
        <w:t xml:space="preserve"> رشته</w:t>
      </w:r>
      <w:r w:rsidR="00EA5EF1" w:rsidRPr="00B543CD">
        <w:rPr>
          <w:rFonts w:cs="B Nazanin" w:hint="cs"/>
          <w:sz w:val="26"/>
          <w:szCs w:val="26"/>
          <w:rtl/>
        </w:rPr>
        <w:t>‌های تاسیسات‌مکانیکی</w:t>
      </w:r>
      <w:r w:rsidR="00660DA9" w:rsidRPr="00B543CD">
        <w:rPr>
          <w:rFonts w:cs="B Nazanin" w:hint="cs"/>
          <w:sz w:val="26"/>
          <w:szCs w:val="26"/>
          <w:rtl/>
        </w:rPr>
        <w:t xml:space="preserve"> </w:t>
      </w:r>
      <w:r w:rsidR="00EA5EF1" w:rsidRPr="00B543CD">
        <w:rPr>
          <w:rFonts w:cs="B Nazanin" w:hint="cs"/>
          <w:sz w:val="26"/>
          <w:szCs w:val="26"/>
          <w:rtl/>
        </w:rPr>
        <w:t>(اجرا)، تاسیسات‌برقی</w:t>
      </w:r>
      <w:r w:rsidR="00D42C6C">
        <w:rPr>
          <w:rFonts w:cs="B Nazanin" w:hint="cs"/>
          <w:sz w:val="26"/>
          <w:szCs w:val="26"/>
          <w:rtl/>
        </w:rPr>
        <w:t xml:space="preserve"> </w:t>
      </w:r>
      <w:r w:rsidR="00EA5EF1" w:rsidRPr="00B543CD">
        <w:rPr>
          <w:rFonts w:cs="B Nazanin" w:hint="cs"/>
          <w:sz w:val="26"/>
          <w:szCs w:val="26"/>
          <w:rtl/>
        </w:rPr>
        <w:t xml:space="preserve">(اجرا) </w:t>
      </w:r>
      <w:r w:rsidR="00EF1893" w:rsidRPr="00B543CD">
        <w:rPr>
          <w:rFonts w:cs="B Nazanin" w:hint="cs"/>
          <w:sz w:val="26"/>
          <w:szCs w:val="26"/>
          <w:rtl/>
        </w:rPr>
        <w:t>بخشنامه شماره 420/145224 مورخ 26/10/1400</w:t>
      </w:r>
      <w:r w:rsidR="00D42C6C">
        <w:rPr>
          <w:rFonts w:cs="B Nazanin" w:hint="cs"/>
          <w:sz w:val="26"/>
          <w:szCs w:val="26"/>
          <w:rtl/>
        </w:rPr>
        <w:t xml:space="preserve"> </w:t>
      </w:r>
      <w:r w:rsidR="006C442F">
        <w:rPr>
          <w:rFonts w:cs="B Nazanin" w:hint="cs"/>
          <w:sz w:val="26"/>
          <w:szCs w:val="26"/>
          <w:rtl/>
        </w:rPr>
        <w:t xml:space="preserve">و آزمون‌های طرح و اجرای گود، پی و سازه نگهبان، و ارزیابی، طرح و اجرای بهسازی بخشنامه شماره 420/148804 مورخ 14/9/1401 </w:t>
      </w:r>
      <w:r w:rsidR="00EF1893" w:rsidRPr="00B543CD">
        <w:rPr>
          <w:rFonts w:cs="B Nazanin" w:hint="cs"/>
          <w:sz w:val="26"/>
          <w:szCs w:val="26"/>
          <w:rtl/>
        </w:rPr>
        <w:t>ملاک عمل می‌باشد.</w:t>
      </w:r>
    </w:p>
    <w:p w14:paraId="1D27E0FF" w14:textId="3DB71D5B" w:rsidR="004A2641" w:rsidRDefault="00721BCC" w:rsidP="00B543CD">
      <w:pPr>
        <w:pStyle w:val="ListParagraph"/>
        <w:ind w:left="5760"/>
        <w:jc w:val="both"/>
        <w:rPr>
          <w:rFonts w:cs="B Nazanin"/>
          <w:sz w:val="26"/>
          <w:szCs w:val="26"/>
          <w:rtl/>
        </w:rPr>
      </w:pPr>
      <w:r w:rsidRPr="00B434D7">
        <w:rPr>
          <w:rFonts w:cs="B Nazanin" w:hint="cs"/>
          <w:b/>
          <w:bCs/>
          <w:sz w:val="26"/>
          <w:szCs w:val="26"/>
          <w:rtl/>
        </w:rPr>
        <w:t>دفتر مقررات ملّی و کنترل ساختمان</w:t>
      </w:r>
    </w:p>
    <w:sectPr w:rsidR="004A2641" w:rsidSect="00EE0D6B">
      <w:pgSz w:w="11906" w:h="16838"/>
      <w:pgMar w:top="568" w:right="1440" w:bottom="900" w:left="113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EA6593"/>
    <w:multiLevelType w:val="hybridMultilevel"/>
    <w:tmpl w:val="8076CD18"/>
    <w:lvl w:ilvl="0" w:tplc="796487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10AB"/>
    <w:rsid w:val="000B04E2"/>
    <w:rsid w:val="00103523"/>
    <w:rsid w:val="00150B62"/>
    <w:rsid w:val="00160B0B"/>
    <w:rsid w:val="001633FD"/>
    <w:rsid w:val="00183291"/>
    <w:rsid w:val="001922DA"/>
    <w:rsid w:val="001A0B33"/>
    <w:rsid w:val="001C12ED"/>
    <w:rsid w:val="00206F53"/>
    <w:rsid w:val="00214C45"/>
    <w:rsid w:val="00223224"/>
    <w:rsid w:val="00231524"/>
    <w:rsid w:val="00241D72"/>
    <w:rsid w:val="00261509"/>
    <w:rsid w:val="0029024E"/>
    <w:rsid w:val="002F4E0A"/>
    <w:rsid w:val="00313443"/>
    <w:rsid w:val="00353FD3"/>
    <w:rsid w:val="00372991"/>
    <w:rsid w:val="00377896"/>
    <w:rsid w:val="003E6FE8"/>
    <w:rsid w:val="00424BA0"/>
    <w:rsid w:val="00456E1A"/>
    <w:rsid w:val="00485307"/>
    <w:rsid w:val="00487CCD"/>
    <w:rsid w:val="004A0AA5"/>
    <w:rsid w:val="004A2641"/>
    <w:rsid w:val="004E6131"/>
    <w:rsid w:val="004F1E9E"/>
    <w:rsid w:val="0058630C"/>
    <w:rsid w:val="005A0B42"/>
    <w:rsid w:val="005A0D74"/>
    <w:rsid w:val="005F203A"/>
    <w:rsid w:val="00660DA9"/>
    <w:rsid w:val="00666D3D"/>
    <w:rsid w:val="006776DF"/>
    <w:rsid w:val="00687502"/>
    <w:rsid w:val="006A2819"/>
    <w:rsid w:val="006C442F"/>
    <w:rsid w:val="006E1199"/>
    <w:rsid w:val="00721BCC"/>
    <w:rsid w:val="0074146D"/>
    <w:rsid w:val="00761734"/>
    <w:rsid w:val="00761F27"/>
    <w:rsid w:val="0076559C"/>
    <w:rsid w:val="00776647"/>
    <w:rsid w:val="007766B1"/>
    <w:rsid w:val="00780A2D"/>
    <w:rsid w:val="007B1855"/>
    <w:rsid w:val="007B3EEF"/>
    <w:rsid w:val="007F1186"/>
    <w:rsid w:val="007F5514"/>
    <w:rsid w:val="00813FB8"/>
    <w:rsid w:val="008603C0"/>
    <w:rsid w:val="008655DB"/>
    <w:rsid w:val="008833E5"/>
    <w:rsid w:val="008A592D"/>
    <w:rsid w:val="008C6B95"/>
    <w:rsid w:val="00925A23"/>
    <w:rsid w:val="009A0047"/>
    <w:rsid w:val="009A12B2"/>
    <w:rsid w:val="00A35C01"/>
    <w:rsid w:val="00A52221"/>
    <w:rsid w:val="00A532B9"/>
    <w:rsid w:val="00A618E5"/>
    <w:rsid w:val="00A71B5A"/>
    <w:rsid w:val="00AE6972"/>
    <w:rsid w:val="00B310AB"/>
    <w:rsid w:val="00B33E62"/>
    <w:rsid w:val="00B434D7"/>
    <w:rsid w:val="00B516AE"/>
    <w:rsid w:val="00B543CD"/>
    <w:rsid w:val="00B71861"/>
    <w:rsid w:val="00B86B53"/>
    <w:rsid w:val="00BA6098"/>
    <w:rsid w:val="00BB1138"/>
    <w:rsid w:val="00BB283A"/>
    <w:rsid w:val="00BE0F5C"/>
    <w:rsid w:val="00C21245"/>
    <w:rsid w:val="00C31D26"/>
    <w:rsid w:val="00C42C51"/>
    <w:rsid w:val="00C81346"/>
    <w:rsid w:val="00CE0E95"/>
    <w:rsid w:val="00D10538"/>
    <w:rsid w:val="00D26B03"/>
    <w:rsid w:val="00D405EC"/>
    <w:rsid w:val="00D42C6C"/>
    <w:rsid w:val="00D47569"/>
    <w:rsid w:val="00D54D5C"/>
    <w:rsid w:val="00D729AD"/>
    <w:rsid w:val="00E02F73"/>
    <w:rsid w:val="00E20A20"/>
    <w:rsid w:val="00E477EF"/>
    <w:rsid w:val="00E933F0"/>
    <w:rsid w:val="00EA5EF1"/>
    <w:rsid w:val="00EC7744"/>
    <w:rsid w:val="00ED43A3"/>
    <w:rsid w:val="00EE0D6B"/>
    <w:rsid w:val="00EE6E94"/>
    <w:rsid w:val="00EF1893"/>
    <w:rsid w:val="00EF7685"/>
    <w:rsid w:val="00F12D90"/>
    <w:rsid w:val="00F354C9"/>
    <w:rsid w:val="00F40869"/>
    <w:rsid w:val="00F44401"/>
    <w:rsid w:val="00F52EB6"/>
    <w:rsid w:val="00F65063"/>
    <w:rsid w:val="00F71B0A"/>
    <w:rsid w:val="00F71B29"/>
    <w:rsid w:val="00FC186D"/>
    <w:rsid w:val="00FC4666"/>
    <w:rsid w:val="00FE7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FF26C97"/>
  <w15:docId w15:val="{B7065311-AF89-4BFF-A0B4-194E841E7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10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05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05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EF47E-6291-4DD0-808F-A37244E2B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malekzadeh</dc:creator>
  <cp:keywords/>
  <dc:description/>
  <cp:lastModifiedBy>Farshad Rezaee</cp:lastModifiedBy>
  <cp:revision>7</cp:revision>
  <cp:lastPrinted>2020-12-28T06:16:00Z</cp:lastPrinted>
  <dcterms:created xsi:type="dcterms:W3CDTF">2024-10-29T04:36:00Z</dcterms:created>
  <dcterms:modified xsi:type="dcterms:W3CDTF">2024-10-29T08:35:00Z</dcterms:modified>
</cp:coreProperties>
</file>